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AD07" w14:textId="77777777" w:rsidR="007C2877" w:rsidRPr="00CB0EFA" w:rsidRDefault="007C2877" w:rsidP="007C2877">
      <w:pPr>
        <w:jc w:val="center"/>
        <w:rPr>
          <w:i/>
          <w:sz w:val="24"/>
        </w:rPr>
      </w:pPr>
      <w:r w:rsidRPr="00CB0EFA">
        <w:rPr>
          <w:sz w:val="28"/>
        </w:rPr>
        <w:t>『</w:t>
      </w:r>
      <w:r w:rsidRPr="00CB0EFA">
        <w:rPr>
          <w:sz w:val="28"/>
        </w:rPr>
        <w:t>GMGA</w:t>
      </w:r>
      <w:r w:rsidRPr="00CB0EFA">
        <w:rPr>
          <w:sz w:val="28"/>
        </w:rPr>
        <w:t>ロープレスキュー講習会』</w:t>
      </w:r>
    </w:p>
    <w:p w14:paraId="5404C2AE" w14:textId="77777777" w:rsidR="007C2877" w:rsidRPr="00CB0EFA" w:rsidRDefault="007C2877" w:rsidP="007C2877">
      <w:pPr>
        <w:rPr>
          <w:sz w:val="24"/>
        </w:rPr>
      </w:pPr>
      <w:r w:rsidRPr="00CB0EFA">
        <w:rPr>
          <w:sz w:val="24"/>
        </w:rPr>
        <w:t xml:space="preserve">　　　　</w:t>
      </w:r>
    </w:p>
    <w:p w14:paraId="55AD5E95" w14:textId="1E2B6C54" w:rsidR="007C2877" w:rsidRPr="00CB0EFA" w:rsidRDefault="007C2877" w:rsidP="007C2877">
      <w:pPr>
        <w:rPr>
          <w:sz w:val="24"/>
        </w:rPr>
      </w:pPr>
      <w:r>
        <w:rPr>
          <w:sz w:val="24"/>
        </w:rPr>
        <w:t>＜日　　時＞　　２０</w:t>
      </w:r>
      <w:r w:rsidR="00FC1D9F">
        <w:rPr>
          <w:rFonts w:hint="eastAsia"/>
          <w:sz w:val="24"/>
        </w:rPr>
        <w:t>２</w:t>
      </w:r>
      <w:r w:rsidR="008F74A4">
        <w:rPr>
          <w:rFonts w:hint="eastAsia"/>
          <w:sz w:val="24"/>
        </w:rPr>
        <w:t>５</w:t>
      </w:r>
      <w:r>
        <w:rPr>
          <w:rFonts w:hint="eastAsia"/>
          <w:sz w:val="24"/>
        </w:rPr>
        <w:t>年</w:t>
      </w:r>
      <w:r>
        <w:rPr>
          <w:rFonts w:ascii="ＭＳ 明朝" w:hAnsi="ＭＳ 明朝" w:cs="ＭＳ 明朝" w:hint="eastAsia"/>
          <w:sz w:val="24"/>
        </w:rPr>
        <w:t>１１</w:t>
      </w:r>
      <w:r w:rsidRPr="00CB0EFA">
        <w:rPr>
          <w:sz w:val="24"/>
        </w:rPr>
        <w:t>月</w:t>
      </w:r>
      <w:r w:rsidR="006C7385">
        <w:rPr>
          <w:rFonts w:ascii="ＭＳ 明朝" w:hAnsi="ＭＳ 明朝" w:cs="ＭＳ 明朝" w:hint="eastAsia"/>
          <w:sz w:val="24"/>
        </w:rPr>
        <w:t>１</w:t>
      </w:r>
      <w:r w:rsidR="008F74A4">
        <w:rPr>
          <w:rFonts w:ascii="ＭＳ 明朝" w:hAnsi="ＭＳ 明朝" w:cs="ＭＳ 明朝" w:hint="eastAsia"/>
          <w:sz w:val="24"/>
        </w:rPr>
        <w:t>５</w:t>
      </w:r>
      <w:r w:rsidRPr="00CB0EFA">
        <w:rPr>
          <w:sz w:val="24"/>
        </w:rPr>
        <w:t>日（</w:t>
      </w:r>
      <w:r>
        <w:rPr>
          <w:rFonts w:cs="ＭＳ 明朝" w:hint="eastAsia"/>
          <w:sz w:val="24"/>
        </w:rPr>
        <w:t>土</w:t>
      </w:r>
      <w:r w:rsidRPr="00CB0EFA">
        <w:rPr>
          <w:sz w:val="24"/>
        </w:rPr>
        <w:t>）</w:t>
      </w:r>
      <w:r w:rsidRPr="00CB0EFA">
        <w:rPr>
          <w:rFonts w:cs="ＭＳ 明朝"/>
          <w:sz w:val="24"/>
        </w:rPr>
        <w:t>～</w:t>
      </w:r>
      <w:r w:rsidR="006C7385">
        <w:rPr>
          <w:rFonts w:ascii="ＭＳ 明朝" w:hAnsi="ＭＳ 明朝" w:cs="ＭＳ 明朝" w:hint="eastAsia"/>
          <w:sz w:val="24"/>
        </w:rPr>
        <w:t>１</w:t>
      </w:r>
      <w:r w:rsidR="008F74A4">
        <w:rPr>
          <w:rFonts w:ascii="ＭＳ 明朝" w:hAnsi="ＭＳ 明朝" w:cs="ＭＳ 明朝" w:hint="eastAsia"/>
          <w:sz w:val="24"/>
        </w:rPr>
        <w:t>６</w:t>
      </w:r>
      <w:r>
        <w:rPr>
          <w:sz w:val="24"/>
        </w:rPr>
        <w:t>日（</w:t>
      </w:r>
      <w:r>
        <w:rPr>
          <w:rFonts w:hint="eastAsia"/>
          <w:sz w:val="24"/>
        </w:rPr>
        <w:t>日</w:t>
      </w:r>
      <w:r w:rsidRPr="00CB0EFA">
        <w:rPr>
          <w:sz w:val="24"/>
        </w:rPr>
        <w:t xml:space="preserve">）　　</w:t>
      </w:r>
    </w:p>
    <w:p w14:paraId="77125E01" w14:textId="77777777" w:rsidR="007C2877" w:rsidRPr="00CB0EFA" w:rsidRDefault="007C2877" w:rsidP="007C2877">
      <w:pPr>
        <w:rPr>
          <w:sz w:val="24"/>
        </w:rPr>
      </w:pPr>
    </w:p>
    <w:p w14:paraId="16AD5170" w14:textId="77777777" w:rsidR="007C2877" w:rsidRPr="00CB0EFA" w:rsidRDefault="007C2877" w:rsidP="007C2877">
      <w:pPr>
        <w:rPr>
          <w:rFonts w:cs="ＭＳ 明朝"/>
          <w:sz w:val="24"/>
        </w:rPr>
      </w:pPr>
      <w:r w:rsidRPr="00CB0EFA">
        <w:rPr>
          <w:sz w:val="24"/>
        </w:rPr>
        <w:t xml:space="preserve">＜場　　所＞　　</w:t>
      </w:r>
      <w:r>
        <w:rPr>
          <w:rFonts w:hint="eastAsia"/>
          <w:sz w:val="24"/>
        </w:rPr>
        <w:t>群馬県榛名黒岩ゲレンデ</w:t>
      </w:r>
      <w:r w:rsidRPr="00CB0EFA">
        <w:rPr>
          <w:rFonts w:hint="eastAsia"/>
          <w:sz w:val="24"/>
        </w:rPr>
        <w:t xml:space="preserve">　</w:t>
      </w:r>
      <w:r w:rsidRPr="00CB0EFA">
        <w:rPr>
          <w:sz w:val="24"/>
        </w:rPr>
        <w:t>午前</w:t>
      </w:r>
      <w:r w:rsidRPr="00CB0EFA">
        <w:rPr>
          <w:sz w:val="24"/>
        </w:rPr>
        <w:t>8</w:t>
      </w:r>
      <w:r w:rsidRPr="00CB0EFA">
        <w:rPr>
          <w:rFonts w:cs="ＭＳ 明朝"/>
          <w:sz w:val="24"/>
        </w:rPr>
        <w:t>時</w:t>
      </w:r>
      <w:r>
        <w:rPr>
          <w:rFonts w:cs="ＭＳ 明朝" w:hint="eastAsia"/>
          <w:sz w:val="24"/>
        </w:rPr>
        <w:t xml:space="preserve">３０分　</w:t>
      </w:r>
      <w:r w:rsidRPr="00CB0EFA">
        <w:rPr>
          <w:rFonts w:cs="ＭＳ 明朝"/>
          <w:sz w:val="24"/>
        </w:rPr>
        <w:t>駐車場　集合</w:t>
      </w:r>
    </w:p>
    <w:p w14:paraId="1219FFF2" w14:textId="77777777" w:rsidR="007C2877" w:rsidRPr="00CB0EFA" w:rsidRDefault="007C2877" w:rsidP="007C2877">
      <w:pPr>
        <w:rPr>
          <w:sz w:val="24"/>
        </w:rPr>
      </w:pPr>
      <w:r w:rsidRPr="00CB0EFA">
        <w:rPr>
          <w:sz w:val="24"/>
        </w:rPr>
        <w:t xml:space="preserve">　　　　　　　　持ち物の分担もありますので、駐車場に集合をお願いいたします。</w:t>
      </w:r>
    </w:p>
    <w:p w14:paraId="0A7C9A9E" w14:textId="77777777" w:rsidR="007C2877" w:rsidRPr="00CB0EFA" w:rsidRDefault="007C2877" w:rsidP="007C2877">
      <w:pPr>
        <w:rPr>
          <w:sz w:val="24"/>
        </w:rPr>
      </w:pPr>
    </w:p>
    <w:p w14:paraId="69445F9C" w14:textId="77777777" w:rsidR="007C2877" w:rsidRPr="00CB0EFA" w:rsidRDefault="007C2877" w:rsidP="007C2877">
      <w:pPr>
        <w:rPr>
          <w:sz w:val="24"/>
        </w:rPr>
      </w:pPr>
      <w:r w:rsidRPr="00CB0EFA">
        <w:rPr>
          <w:sz w:val="24"/>
        </w:rPr>
        <w:t xml:space="preserve">＜宿　　泊＞　　</w:t>
      </w:r>
      <w:r>
        <w:rPr>
          <w:rFonts w:hint="eastAsia"/>
          <w:sz w:val="24"/>
        </w:rPr>
        <w:t>榛名湖畔ゆうすげコテージ</w:t>
      </w:r>
    </w:p>
    <w:p w14:paraId="7F14D70F" w14:textId="77777777" w:rsidR="007C2877" w:rsidRDefault="007C2877" w:rsidP="007C2877">
      <w:pPr>
        <w:ind w:firstLineChars="800" w:firstLine="1920"/>
        <w:rPr>
          <w:sz w:val="24"/>
        </w:rPr>
      </w:pPr>
      <w:r w:rsidRPr="00CB0EFA">
        <w:rPr>
          <w:sz w:val="24"/>
        </w:rPr>
        <w:t xml:space="preserve">　</w:t>
      </w:r>
      <w:r w:rsidRPr="00713AB1">
        <w:rPr>
          <w:sz w:val="24"/>
        </w:rPr>
        <w:t>http://www.yusuge.co.jp/cottage/</w:t>
      </w:r>
      <w:r>
        <w:rPr>
          <w:rFonts w:hint="eastAsia"/>
          <w:sz w:val="24"/>
        </w:rPr>
        <w:t xml:space="preserve"> </w:t>
      </w:r>
    </w:p>
    <w:p w14:paraId="5D8B5029" w14:textId="77777777" w:rsidR="007C2877" w:rsidRPr="00CB0EFA" w:rsidRDefault="007C2877" w:rsidP="007C2877">
      <w:pPr>
        <w:rPr>
          <w:sz w:val="24"/>
        </w:rPr>
      </w:pPr>
    </w:p>
    <w:p w14:paraId="448F1C85" w14:textId="77777777" w:rsidR="007C2877" w:rsidRPr="00CB0EFA" w:rsidRDefault="007C2877" w:rsidP="007C2877">
      <w:pPr>
        <w:rPr>
          <w:sz w:val="24"/>
        </w:rPr>
      </w:pPr>
      <w:r w:rsidRPr="00CB0EFA">
        <w:rPr>
          <w:sz w:val="24"/>
        </w:rPr>
        <w:t xml:space="preserve">＜講習内容＞　　セルフレスキュー一般・ファーストエイド実務・救助搬出　</w:t>
      </w:r>
    </w:p>
    <w:p w14:paraId="4145FC2C" w14:textId="77777777" w:rsidR="007C2877" w:rsidRPr="00CB0EFA" w:rsidRDefault="007C2877" w:rsidP="007C2877">
      <w:pPr>
        <w:rPr>
          <w:sz w:val="24"/>
        </w:rPr>
      </w:pPr>
    </w:p>
    <w:p w14:paraId="34E8065E" w14:textId="23739A7D" w:rsidR="007C2877" w:rsidRDefault="007C2877" w:rsidP="007C2877">
      <w:pPr>
        <w:rPr>
          <w:sz w:val="24"/>
        </w:rPr>
      </w:pPr>
      <w:r w:rsidRPr="00CB0EFA">
        <w:rPr>
          <w:sz w:val="24"/>
        </w:rPr>
        <w:t>＜講習費用＞　　一般</w:t>
      </w:r>
      <w:r w:rsidRPr="00CB0EFA">
        <w:rPr>
          <w:rFonts w:cs="ＭＳ 明朝"/>
          <w:sz w:val="24"/>
        </w:rPr>
        <w:t>40</w:t>
      </w:r>
      <w:r w:rsidRPr="00CB0EFA">
        <w:rPr>
          <w:sz w:val="24"/>
        </w:rPr>
        <w:t>000</w:t>
      </w:r>
      <w:r w:rsidRPr="00CB0EFA">
        <w:rPr>
          <w:sz w:val="24"/>
        </w:rPr>
        <w:t>円</w:t>
      </w:r>
      <w:r>
        <w:rPr>
          <w:rFonts w:hint="eastAsia"/>
          <w:sz w:val="24"/>
        </w:rPr>
        <w:t xml:space="preserve">　会員</w:t>
      </w:r>
      <w:r>
        <w:rPr>
          <w:rFonts w:hint="eastAsia"/>
          <w:sz w:val="24"/>
        </w:rPr>
        <w:t>3</w:t>
      </w:r>
      <w:r>
        <w:rPr>
          <w:sz w:val="24"/>
        </w:rPr>
        <w:t>8000</w:t>
      </w:r>
      <w:r>
        <w:rPr>
          <w:rFonts w:hint="eastAsia"/>
          <w:sz w:val="24"/>
        </w:rPr>
        <w:t>円</w:t>
      </w:r>
      <w:r w:rsidR="00F726BF">
        <w:rPr>
          <w:rFonts w:hint="eastAsia"/>
          <w:sz w:val="24"/>
        </w:rPr>
        <w:t xml:space="preserve">　</w:t>
      </w:r>
      <w:r w:rsidRPr="00CB0EFA">
        <w:rPr>
          <w:sz w:val="24"/>
        </w:rPr>
        <w:t>（</w:t>
      </w:r>
      <w:r w:rsidRPr="00CB0EFA">
        <w:rPr>
          <w:sz w:val="24"/>
        </w:rPr>
        <w:t>2</w:t>
      </w:r>
      <w:r w:rsidRPr="00CB0EFA">
        <w:rPr>
          <w:sz w:val="24"/>
        </w:rPr>
        <w:t>日間）</w:t>
      </w:r>
      <w:r>
        <w:rPr>
          <w:rFonts w:hint="eastAsia"/>
          <w:sz w:val="24"/>
        </w:rPr>
        <w:t xml:space="preserve">　</w:t>
      </w:r>
      <w:r w:rsidR="00F726BF">
        <w:rPr>
          <w:rFonts w:hint="eastAsia"/>
          <w:sz w:val="24"/>
        </w:rPr>
        <w:t>＜１日参加の方は</w:t>
      </w:r>
      <w:r w:rsidR="00F726BF">
        <w:rPr>
          <w:rFonts w:hint="eastAsia"/>
          <w:sz w:val="24"/>
        </w:rPr>
        <w:t>25000</w:t>
      </w:r>
      <w:r w:rsidR="00F726BF">
        <w:rPr>
          <w:rFonts w:hint="eastAsia"/>
          <w:sz w:val="24"/>
        </w:rPr>
        <w:t>円＞</w:t>
      </w:r>
    </w:p>
    <w:p w14:paraId="138ED56A" w14:textId="77777777" w:rsidR="00420100" w:rsidRDefault="007C2877" w:rsidP="007C2877">
      <w:pPr>
        <w:ind w:firstLineChars="500" w:firstLine="1200"/>
        <w:rPr>
          <w:sz w:val="24"/>
        </w:rPr>
      </w:pPr>
      <w:r w:rsidRPr="00CB0EFA">
        <w:rPr>
          <w:sz w:val="24"/>
        </w:rPr>
        <w:t>その他</w:t>
      </w:r>
      <w:r>
        <w:rPr>
          <w:rFonts w:hint="eastAsia"/>
          <w:sz w:val="24"/>
        </w:rPr>
        <w:t>コテージ</w:t>
      </w:r>
      <w:r w:rsidRPr="00CB0EFA">
        <w:rPr>
          <w:sz w:val="24"/>
        </w:rPr>
        <w:t>宿泊</w:t>
      </w:r>
      <w:r>
        <w:rPr>
          <w:sz w:val="24"/>
        </w:rPr>
        <w:t>代</w:t>
      </w:r>
      <w:r>
        <w:rPr>
          <w:rFonts w:hint="eastAsia"/>
          <w:sz w:val="24"/>
        </w:rPr>
        <w:t>夕食代が参加人数割りでかかります。</w:t>
      </w:r>
    </w:p>
    <w:p w14:paraId="4127C614" w14:textId="040A9E72" w:rsidR="007C2877" w:rsidRPr="00420100" w:rsidRDefault="00420100" w:rsidP="00420100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＊</w:t>
      </w:r>
      <w:r w:rsidR="00B8148D">
        <w:rPr>
          <w:rFonts w:hint="eastAsia"/>
          <w:sz w:val="24"/>
        </w:rPr>
        <w:t>合計で</w:t>
      </w:r>
      <w:r>
        <w:rPr>
          <w:rFonts w:hint="eastAsia"/>
          <w:sz w:val="24"/>
        </w:rPr>
        <w:t>/1</w:t>
      </w:r>
      <w:r>
        <w:rPr>
          <w:rFonts w:hint="eastAsia"/>
          <w:sz w:val="24"/>
        </w:rPr>
        <w:t>人</w:t>
      </w:r>
      <w:r w:rsidR="008F74A4">
        <w:rPr>
          <w:rFonts w:hint="eastAsia"/>
          <w:sz w:val="24"/>
        </w:rPr>
        <w:t>6</w:t>
      </w:r>
      <w:r w:rsidR="007C2877">
        <w:rPr>
          <w:sz w:val="24"/>
        </w:rPr>
        <w:t>000</w:t>
      </w:r>
      <w:r w:rsidR="007C2877">
        <w:rPr>
          <w:rFonts w:hint="eastAsia"/>
          <w:sz w:val="24"/>
        </w:rPr>
        <w:t>円</w:t>
      </w:r>
      <w:r>
        <w:rPr>
          <w:rFonts w:hint="eastAsia"/>
          <w:sz w:val="24"/>
        </w:rPr>
        <w:t>~8</w:t>
      </w:r>
      <w:r>
        <w:rPr>
          <w:sz w:val="24"/>
        </w:rPr>
        <w:t>000</w:t>
      </w:r>
      <w:r>
        <w:rPr>
          <w:rFonts w:hint="eastAsia"/>
          <w:sz w:val="24"/>
        </w:rPr>
        <w:t>円程度</w:t>
      </w:r>
      <w:r w:rsidR="00052202">
        <w:rPr>
          <w:rFonts w:hint="eastAsia"/>
          <w:sz w:val="24"/>
        </w:rPr>
        <w:t xml:space="preserve">　（人数により変動します）</w:t>
      </w:r>
      <w:r w:rsidR="007C2877" w:rsidRPr="00CB0EFA">
        <w:rPr>
          <w:sz w:val="24"/>
        </w:rPr>
        <w:t xml:space="preserve">       </w:t>
      </w:r>
      <w:r w:rsidR="007C2877">
        <w:rPr>
          <w:rFonts w:hint="eastAsia"/>
          <w:sz w:val="24"/>
        </w:rPr>
        <w:t xml:space="preserve">　　　　</w:t>
      </w:r>
      <w:r w:rsidR="007C2877" w:rsidRPr="00CB0EFA">
        <w:rPr>
          <w:rFonts w:cs="ＭＳ 明朝" w:hint="eastAsia"/>
          <w:sz w:val="24"/>
        </w:rPr>
        <w:t xml:space="preserve"> </w:t>
      </w:r>
    </w:p>
    <w:p w14:paraId="2DE6BFD7" w14:textId="77777777" w:rsidR="007C2877" w:rsidRPr="00CB0EFA" w:rsidRDefault="007C2877" w:rsidP="007C2877">
      <w:pPr>
        <w:rPr>
          <w:sz w:val="24"/>
        </w:rPr>
      </w:pPr>
      <w:r w:rsidRPr="00CB0EFA">
        <w:rPr>
          <w:sz w:val="24"/>
        </w:rPr>
        <w:t xml:space="preserve">＜準備するもの＞　　</w:t>
      </w:r>
    </w:p>
    <w:p w14:paraId="085A5507" w14:textId="0D40F22E" w:rsidR="007C2877" w:rsidRPr="00BE368E" w:rsidRDefault="007C2877" w:rsidP="007C2877">
      <w:pPr>
        <w:numPr>
          <w:ilvl w:val="0"/>
          <w:numId w:val="2"/>
        </w:numPr>
        <w:rPr>
          <w:sz w:val="24"/>
        </w:rPr>
      </w:pPr>
      <w:r w:rsidRPr="00CB0EFA">
        <w:rPr>
          <w:sz w:val="24"/>
        </w:rPr>
        <w:t>ハーネス、ヘルメット、</w:t>
      </w:r>
      <w:r>
        <w:rPr>
          <w:rFonts w:hint="eastAsia"/>
          <w:sz w:val="24"/>
        </w:rPr>
        <w:t>簡単な</w:t>
      </w:r>
      <w:r w:rsidRPr="00CB0EFA">
        <w:rPr>
          <w:sz w:val="24"/>
        </w:rPr>
        <w:t>クライミン</w:t>
      </w:r>
      <w:r>
        <w:rPr>
          <w:rFonts w:hint="eastAsia"/>
          <w:sz w:val="24"/>
        </w:rPr>
        <w:t>グが可能な</w:t>
      </w:r>
      <w:r w:rsidRPr="00CB0EFA">
        <w:rPr>
          <w:sz w:val="24"/>
        </w:rPr>
        <w:t>アプローチシューズ</w:t>
      </w:r>
      <w:r>
        <w:rPr>
          <w:rFonts w:hint="eastAsia"/>
          <w:sz w:val="24"/>
        </w:rPr>
        <w:t>又は登山靴</w:t>
      </w:r>
      <w:r w:rsidRPr="00CB0EFA">
        <w:rPr>
          <w:sz w:val="24"/>
        </w:rPr>
        <w:t>、シングルロープ又はダブルロープ</w:t>
      </w:r>
      <w:r w:rsidRPr="00CB0EFA">
        <w:rPr>
          <w:sz w:val="24"/>
        </w:rPr>
        <w:t>50</w:t>
      </w:r>
      <w:r w:rsidRPr="00CB0EFA">
        <w:rPr>
          <w:sz w:val="24"/>
        </w:rPr>
        <w:t>ｍ以上</w:t>
      </w:r>
      <w:r w:rsidRPr="00CB0EFA">
        <w:rPr>
          <w:sz w:val="24"/>
        </w:rPr>
        <w:t>1</w:t>
      </w:r>
      <w:r w:rsidRPr="00CB0EFA">
        <w:rPr>
          <w:sz w:val="24"/>
        </w:rPr>
        <w:t>、</w:t>
      </w:r>
      <w:r>
        <w:rPr>
          <w:rFonts w:hint="eastAsia"/>
          <w:sz w:val="24"/>
        </w:rPr>
        <w:t>スリング</w:t>
      </w:r>
      <w:r w:rsidRPr="00CB0EFA">
        <w:rPr>
          <w:sz w:val="24"/>
        </w:rPr>
        <w:t>径</w:t>
      </w:r>
      <w:r w:rsidRPr="00CB0EFA">
        <w:rPr>
          <w:sz w:val="24"/>
        </w:rPr>
        <w:t>60cm</w:t>
      </w:r>
      <w:r w:rsidRPr="00CB0EFA">
        <w:rPr>
          <w:sz w:val="24"/>
        </w:rPr>
        <w:t>のもの</w:t>
      </w:r>
      <w:r>
        <w:rPr>
          <w:sz w:val="24"/>
        </w:rPr>
        <w:t>6</w:t>
      </w:r>
      <w:r w:rsidRPr="00CB0EFA">
        <w:rPr>
          <w:sz w:val="24"/>
        </w:rPr>
        <w:t>本（内二本以上は＊マッシャー</w:t>
      </w:r>
      <w:r>
        <w:rPr>
          <w:rFonts w:hint="eastAsia"/>
          <w:sz w:val="24"/>
        </w:rPr>
        <w:t>スリング</w:t>
      </w:r>
      <w:r w:rsidRPr="00CB0EFA">
        <w:rPr>
          <w:sz w:val="24"/>
        </w:rPr>
        <w:t>）、ロング</w:t>
      </w:r>
      <w:r>
        <w:rPr>
          <w:rFonts w:hint="eastAsia"/>
          <w:sz w:val="24"/>
        </w:rPr>
        <w:t>スリング</w:t>
      </w:r>
      <w:r w:rsidRPr="00CB0EFA">
        <w:rPr>
          <w:sz w:val="24"/>
        </w:rPr>
        <w:t>径</w:t>
      </w:r>
      <w:r w:rsidRPr="00CB0EFA">
        <w:rPr>
          <w:sz w:val="24"/>
        </w:rPr>
        <w:t>120cm3</w:t>
      </w:r>
      <w:r w:rsidRPr="00CB0EFA">
        <w:rPr>
          <w:sz w:val="24"/>
        </w:rPr>
        <w:t>本、細引き</w:t>
      </w:r>
      <w:r>
        <w:rPr>
          <w:sz w:val="24"/>
        </w:rPr>
        <w:t>8mm×8</w:t>
      </w:r>
      <w:r w:rsidRPr="00CB0EFA">
        <w:rPr>
          <w:sz w:val="24"/>
        </w:rPr>
        <w:t>ｍ</w:t>
      </w:r>
      <w:r w:rsidRPr="00CB0EFA">
        <w:rPr>
          <w:sz w:val="24"/>
        </w:rPr>
        <w:t>1</w:t>
      </w:r>
      <w:r w:rsidRPr="00CB0EFA">
        <w:rPr>
          <w:sz w:val="24"/>
        </w:rPr>
        <w:t>本、確保器</w:t>
      </w:r>
      <w:r w:rsidRPr="00CB0EFA">
        <w:rPr>
          <w:sz w:val="24"/>
        </w:rPr>
        <w:t>1</w:t>
      </w:r>
      <w:r w:rsidRPr="00CB0EFA">
        <w:rPr>
          <w:sz w:val="24"/>
        </w:rPr>
        <w:t>、環付カラビナ</w:t>
      </w:r>
      <w:r>
        <w:rPr>
          <w:sz w:val="24"/>
        </w:rPr>
        <w:t>4</w:t>
      </w:r>
      <w:r w:rsidRPr="00CB0EFA">
        <w:rPr>
          <w:sz w:val="24"/>
        </w:rPr>
        <w:t>枚以上、カラビナ</w:t>
      </w:r>
      <w:r>
        <w:rPr>
          <w:sz w:val="24"/>
        </w:rPr>
        <w:t>8</w:t>
      </w:r>
      <w:r w:rsidRPr="00CB0EFA">
        <w:rPr>
          <w:sz w:val="24"/>
        </w:rPr>
        <w:t>枚以上、ヌンチャク</w:t>
      </w:r>
      <w:r w:rsidRPr="00CB0EFA">
        <w:rPr>
          <w:sz w:val="24"/>
        </w:rPr>
        <w:t>3</w:t>
      </w:r>
      <w:r w:rsidRPr="00CB0EFA">
        <w:rPr>
          <w:sz w:val="24"/>
        </w:rPr>
        <w:t>セット、皮手袋、カッパ上下、</w:t>
      </w:r>
      <w:r>
        <w:rPr>
          <w:rFonts w:hint="eastAsia"/>
          <w:sz w:val="24"/>
        </w:rPr>
        <w:t>防寒着、</w:t>
      </w:r>
      <w:r w:rsidRPr="00CB0EFA">
        <w:rPr>
          <w:sz w:val="24"/>
        </w:rPr>
        <w:t>ファーストエイドキット、ツェルト、</w:t>
      </w:r>
      <w:r>
        <w:rPr>
          <w:rFonts w:hint="eastAsia"/>
          <w:sz w:val="24"/>
        </w:rPr>
        <w:t>ブルーシート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〜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ｍ四方、ストック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、ヘッドライト、</w:t>
      </w:r>
      <w:r w:rsidRPr="00CB0EFA">
        <w:rPr>
          <w:sz w:val="24"/>
        </w:rPr>
        <w:t>筆記用具、昼食</w:t>
      </w:r>
      <w:r w:rsidRPr="00CB0EFA">
        <w:rPr>
          <w:sz w:val="24"/>
        </w:rPr>
        <w:t>/</w:t>
      </w:r>
      <w:r w:rsidRPr="00CB0EFA">
        <w:rPr>
          <w:sz w:val="24"/>
        </w:rPr>
        <w:t>行動食</w:t>
      </w:r>
      <w:r>
        <w:rPr>
          <w:rFonts w:hint="eastAsia"/>
          <w:sz w:val="24"/>
        </w:rPr>
        <w:t>1</w:t>
      </w:r>
      <w:r w:rsidRPr="00BE368E">
        <w:rPr>
          <w:sz w:val="24"/>
        </w:rPr>
        <w:t>食分・飲み物、その他</w:t>
      </w:r>
      <w:r>
        <w:rPr>
          <w:rFonts w:hint="eastAsia"/>
          <w:sz w:val="24"/>
        </w:rPr>
        <w:t>お持ちの方は</w:t>
      </w:r>
      <w:r w:rsidRPr="00BE368E">
        <w:rPr>
          <w:sz w:val="24"/>
        </w:rPr>
        <w:t>アッセンダーやミニトラクション</w:t>
      </w:r>
      <w:r>
        <w:rPr>
          <w:rFonts w:hint="eastAsia"/>
          <w:sz w:val="24"/>
        </w:rPr>
        <w:t>、タイブロック</w:t>
      </w:r>
      <w:r w:rsidRPr="00BE368E">
        <w:rPr>
          <w:sz w:val="24"/>
        </w:rPr>
        <w:t>など救助搬出に必要と思われる物、　夕食</w:t>
      </w:r>
      <w:r>
        <w:rPr>
          <w:rFonts w:hint="eastAsia"/>
          <w:sz w:val="24"/>
        </w:rPr>
        <w:t>は私がまとめて買ってきて皆さんで作ります</w:t>
      </w:r>
      <w:r w:rsidRPr="00BE368E">
        <w:rPr>
          <w:sz w:val="24"/>
        </w:rPr>
        <w:t>。</w:t>
      </w:r>
    </w:p>
    <w:p w14:paraId="0C7CB0AF" w14:textId="77777777" w:rsidR="007C2877" w:rsidRPr="00CB0EFA" w:rsidRDefault="007C2877" w:rsidP="007C2877">
      <w:pPr>
        <w:ind w:left="360"/>
        <w:rPr>
          <w:sz w:val="24"/>
        </w:rPr>
      </w:pPr>
    </w:p>
    <w:p w14:paraId="2692D376" w14:textId="77777777" w:rsidR="007C2877" w:rsidRDefault="007C2877" w:rsidP="007C287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基本的なロープワーク、ダブルエイトノット、クローブヒッチ、ムンターミューレン</w:t>
      </w:r>
    </w:p>
    <w:p w14:paraId="69C71DF2" w14:textId="77777777" w:rsidR="007C2877" w:rsidRDefault="007C2877" w:rsidP="007C2877">
      <w:pPr>
        <w:ind w:left="420"/>
        <w:rPr>
          <w:sz w:val="24"/>
        </w:rPr>
      </w:pPr>
      <w:r>
        <w:rPr>
          <w:rFonts w:hint="eastAsia"/>
          <w:sz w:val="24"/>
        </w:rPr>
        <w:t>ボウライン、ウォーターノット（オーバーハンドフォロースルー）、シートベント、</w:t>
      </w:r>
    </w:p>
    <w:p w14:paraId="16D4C314" w14:textId="77777777" w:rsidR="007C2877" w:rsidRDefault="007C2877" w:rsidP="007C2877">
      <w:pPr>
        <w:ind w:left="420"/>
        <w:rPr>
          <w:sz w:val="24"/>
        </w:rPr>
      </w:pPr>
      <w:r>
        <w:rPr>
          <w:rFonts w:hint="eastAsia"/>
          <w:sz w:val="24"/>
        </w:rPr>
        <w:t>プルージック、マッシャー、クレムハイスト、など予習しておいてください。</w:t>
      </w:r>
    </w:p>
    <w:p w14:paraId="7B4C9AE6" w14:textId="77777777" w:rsidR="007C2877" w:rsidRPr="00CB0EFA" w:rsidRDefault="007C2877" w:rsidP="007C2877">
      <w:pPr>
        <w:numPr>
          <w:ilvl w:val="0"/>
          <w:numId w:val="1"/>
        </w:numPr>
        <w:rPr>
          <w:sz w:val="24"/>
        </w:rPr>
      </w:pPr>
      <w:r w:rsidRPr="00CB0EFA">
        <w:rPr>
          <w:sz w:val="24"/>
        </w:rPr>
        <w:t>マッシャー</w:t>
      </w:r>
      <w:r>
        <w:rPr>
          <w:rFonts w:hint="eastAsia"/>
          <w:sz w:val="24"/>
        </w:rPr>
        <w:t>スリング</w:t>
      </w:r>
      <w:r w:rsidRPr="00CB0EFA">
        <w:rPr>
          <w:sz w:val="24"/>
        </w:rPr>
        <w:t>とはオートブロックが出来やすい</w:t>
      </w:r>
      <w:r w:rsidRPr="00CB0EFA">
        <w:rPr>
          <w:sz w:val="24"/>
        </w:rPr>
        <w:t>8</w:t>
      </w:r>
      <w:r w:rsidRPr="00CB0EFA">
        <w:rPr>
          <w:sz w:val="24"/>
        </w:rPr>
        <w:t>ｍｍの細引きで作った径が</w:t>
      </w:r>
      <w:r w:rsidRPr="00CB0EFA">
        <w:rPr>
          <w:sz w:val="24"/>
        </w:rPr>
        <w:t>60cm</w:t>
      </w:r>
      <w:r w:rsidRPr="00CB0EFA">
        <w:rPr>
          <w:sz w:val="24"/>
        </w:rPr>
        <w:t>のスリングのことです。　　無いものについては、私までご連絡ください。</w:t>
      </w:r>
    </w:p>
    <w:p w14:paraId="44DF5214" w14:textId="77777777" w:rsidR="007C2877" w:rsidRPr="00CB0EFA" w:rsidRDefault="007C2877" w:rsidP="007C2877">
      <w:pPr>
        <w:numPr>
          <w:ilvl w:val="0"/>
          <w:numId w:val="1"/>
        </w:numPr>
        <w:rPr>
          <w:sz w:val="24"/>
        </w:rPr>
      </w:pPr>
      <w:r w:rsidRPr="00CB0EFA">
        <w:rPr>
          <w:sz w:val="24"/>
        </w:rPr>
        <w:t>高崎駅集合解散・</w:t>
      </w:r>
      <w:r>
        <w:rPr>
          <w:rFonts w:hint="eastAsia"/>
          <w:sz w:val="24"/>
        </w:rPr>
        <w:t>研修場所</w:t>
      </w:r>
      <w:r w:rsidRPr="00CB0EFA">
        <w:rPr>
          <w:sz w:val="24"/>
        </w:rPr>
        <w:t>までの送迎については別途</w:t>
      </w:r>
      <w:r w:rsidRPr="00CB0EFA">
        <w:rPr>
          <w:sz w:val="24"/>
        </w:rPr>
        <w:t>1000</w:t>
      </w:r>
      <w:r w:rsidRPr="00CB0EFA">
        <w:rPr>
          <w:sz w:val="24"/>
        </w:rPr>
        <w:t>円かかります。</w:t>
      </w:r>
    </w:p>
    <w:p w14:paraId="465CB217" w14:textId="77777777" w:rsidR="007C2877" w:rsidRPr="00CB0EFA" w:rsidRDefault="007C2877" w:rsidP="007C2877">
      <w:pPr>
        <w:numPr>
          <w:ilvl w:val="0"/>
          <w:numId w:val="1"/>
        </w:numPr>
        <w:rPr>
          <w:sz w:val="24"/>
        </w:rPr>
      </w:pPr>
      <w:r w:rsidRPr="00CB0EFA">
        <w:rPr>
          <w:sz w:val="24"/>
        </w:rPr>
        <w:t>別記の申し込み書の記入の上、</w:t>
      </w:r>
      <w:r w:rsidRPr="00CB0EFA">
        <w:rPr>
          <w:sz w:val="24"/>
        </w:rPr>
        <w:t>e-mail</w:t>
      </w:r>
      <w:r w:rsidRPr="00CB0EFA">
        <w:rPr>
          <w:rFonts w:cs="ＭＳ 明朝"/>
          <w:sz w:val="24"/>
        </w:rPr>
        <w:t>又は郵送</w:t>
      </w:r>
      <w:r w:rsidRPr="00CB0EFA">
        <w:rPr>
          <w:sz w:val="24"/>
        </w:rPr>
        <w:t>で送ってください。</w:t>
      </w:r>
    </w:p>
    <w:p w14:paraId="6D28FA9D" w14:textId="39E62A68" w:rsidR="007C2877" w:rsidRPr="00CB0EFA" w:rsidRDefault="007C2877" w:rsidP="007C2877">
      <w:pPr>
        <w:numPr>
          <w:ilvl w:val="0"/>
          <w:numId w:val="1"/>
        </w:numPr>
        <w:rPr>
          <w:sz w:val="24"/>
        </w:rPr>
      </w:pPr>
      <w:r w:rsidRPr="00CB0EFA">
        <w:rPr>
          <w:sz w:val="24"/>
        </w:rPr>
        <w:t>締め切りは</w:t>
      </w:r>
      <w:r>
        <w:rPr>
          <w:rFonts w:hint="eastAsia"/>
          <w:sz w:val="24"/>
        </w:rPr>
        <w:t xml:space="preserve">　＊＊日です</w:t>
      </w:r>
      <w:r w:rsidRPr="00CB0EFA">
        <w:rPr>
          <w:sz w:val="24"/>
        </w:rPr>
        <w:t xml:space="preserve">　　</w:t>
      </w:r>
      <w:r>
        <w:rPr>
          <w:rFonts w:hint="eastAsia"/>
          <w:sz w:val="24"/>
        </w:rPr>
        <w:t>ご入金は</w:t>
      </w:r>
      <w:r w:rsidR="008F74A4">
        <w:rPr>
          <w:rFonts w:hint="eastAsia"/>
          <w:sz w:val="24"/>
        </w:rPr>
        <w:t>10</w:t>
      </w:r>
      <w:r w:rsidR="008F74A4">
        <w:rPr>
          <w:rFonts w:hint="eastAsia"/>
          <w:sz w:val="24"/>
        </w:rPr>
        <w:t>月末日</w:t>
      </w:r>
      <w:r w:rsidRPr="00CB0EFA">
        <w:rPr>
          <w:sz w:val="24"/>
        </w:rPr>
        <w:t>までにおねがいします。</w:t>
      </w:r>
    </w:p>
    <w:p w14:paraId="58234634" w14:textId="77777777" w:rsidR="007C2877" w:rsidRPr="00CB0EFA" w:rsidRDefault="007C2877" w:rsidP="007C2877">
      <w:pPr>
        <w:numPr>
          <w:ilvl w:val="0"/>
          <w:numId w:val="1"/>
        </w:numPr>
        <w:rPr>
          <w:sz w:val="24"/>
        </w:rPr>
      </w:pPr>
      <w:r w:rsidRPr="00CB0EFA">
        <w:rPr>
          <w:sz w:val="24"/>
        </w:rPr>
        <w:t>講習費等の振込先</w:t>
      </w:r>
    </w:p>
    <w:p w14:paraId="3D73A1E8" w14:textId="0F71D08F" w:rsidR="00420100" w:rsidRPr="00CB0EFA" w:rsidRDefault="00664EE4" w:rsidP="00420100">
      <w:pPr>
        <w:ind w:left="420"/>
        <w:rPr>
          <w:sz w:val="24"/>
        </w:rPr>
      </w:pPr>
      <w:r>
        <w:rPr>
          <w:rFonts w:hint="eastAsia"/>
          <w:sz w:val="24"/>
        </w:rPr>
        <w:t>S</w:t>
      </w:r>
      <w:r>
        <w:rPr>
          <w:sz w:val="24"/>
        </w:rPr>
        <w:t>BI</w:t>
      </w:r>
      <w:r w:rsidR="007C2877" w:rsidRPr="00CB0EFA">
        <w:rPr>
          <w:sz w:val="24"/>
        </w:rPr>
        <w:t xml:space="preserve">新生銀行　</w:t>
      </w:r>
      <w:r>
        <w:rPr>
          <w:rFonts w:hint="eastAsia"/>
          <w:sz w:val="24"/>
        </w:rPr>
        <w:t>店番</w:t>
      </w:r>
      <w:r w:rsidR="007C2877" w:rsidRPr="00CB0EFA">
        <w:rPr>
          <w:sz w:val="24"/>
        </w:rPr>
        <w:t>400</w:t>
      </w:r>
      <w:r w:rsidR="007C2877" w:rsidRPr="00CB0EFA">
        <w:rPr>
          <w:sz w:val="24"/>
        </w:rPr>
        <w:t xml:space="preserve">　普通　</w:t>
      </w:r>
      <w:r w:rsidR="007C2877" w:rsidRPr="00CB0EFA">
        <w:rPr>
          <w:sz w:val="24"/>
        </w:rPr>
        <w:t>1251846</w:t>
      </w:r>
      <w:r w:rsidR="007C2877" w:rsidRPr="00CB0EFA">
        <w:rPr>
          <w:sz w:val="24"/>
        </w:rPr>
        <w:t xml:space="preserve">　ナガオカケンイチ</w:t>
      </w:r>
    </w:p>
    <w:p w14:paraId="68B1DEE9" w14:textId="0AC18277" w:rsidR="00420100" w:rsidRPr="00420100" w:rsidRDefault="007C2877" w:rsidP="007C2877">
      <w:pPr>
        <w:rPr>
          <w:sz w:val="24"/>
        </w:rPr>
      </w:pPr>
      <w:r w:rsidRPr="00CB0EFA">
        <w:rPr>
          <w:sz w:val="24"/>
        </w:rPr>
        <w:t xml:space="preserve">　</w:t>
      </w:r>
    </w:p>
    <w:p w14:paraId="3BEE550D" w14:textId="5D0194A4" w:rsidR="007C2877" w:rsidRPr="00CB0EFA" w:rsidRDefault="007C2877" w:rsidP="007C2877">
      <w:pPr>
        <w:rPr>
          <w:sz w:val="24"/>
        </w:rPr>
      </w:pPr>
      <w:r>
        <w:rPr>
          <w:rFonts w:ascii="ＭＳ 明朝" w:hAnsi="ＭＳ 明朝" w:cs="ＭＳ 明朝" w:hint="eastAsia"/>
          <w:w w:val="150"/>
          <w:sz w:val="24"/>
        </w:rPr>
        <w:t xml:space="preserve">　</w:t>
      </w:r>
      <w:r w:rsidR="00420100" w:rsidRPr="00CB0EFA">
        <w:rPr>
          <w:sz w:val="24"/>
        </w:rPr>
        <w:t>問い合わせ</w:t>
      </w:r>
      <w:r>
        <w:rPr>
          <w:rFonts w:ascii="ＭＳ 明朝" w:hAnsi="ＭＳ 明朝" w:cs="ＭＳ 明朝" w:hint="eastAsia"/>
          <w:w w:val="150"/>
          <w:sz w:val="24"/>
        </w:rPr>
        <w:t xml:space="preserve">　</w:t>
      </w:r>
      <w:hyperlink r:id="rId5" w:history="1">
        <w:r w:rsidR="00420100" w:rsidRPr="00E86AD1">
          <w:rPr>
            <w:rStyle w:val="a3"/>
            <w:w w:val="150"/>
            <w:sz w:val="24"/>
          </w:rPr>
          <w:t>info@gmga.jp</w:t>
        </w:r>
      </w:hyperlink>
      <w:r w:rsidR="00420100">
        <w:rPr>
          <w:w w:val="150"/>
          <w:sz w:val="24"/>
        </w:rPr>
        <w:t xml:space="preserve"> </w:t>
      </w:r>
      <w:r w:rsidRPr="00CB0EFA">
        <w:rPr>
          <w:sz w:val="24"/>
        </w:rPr>
        <w:t>ゼネラルマウンテンガイドアカデミー長岡健一</w:t>
      </w:r>
    </w:p>
    <w:p w14:paraId="4141B37B" w14:textId="77777777" w:rsidR="007C2877" w:rsidRPr="00F34CA0" w:rsidRDefault="007C2877" w:rsidP="007C2877">
      <w:pPr>
        <w:rPr>
          <w:sz w:val="24"/>
        </w:rPr>
      </w:pPr>
      <w:r w:rsidRPr="00CB0EFA">
        <w:rPr>
          <w:sz w:val="24"/>
        </w:rPr>
        <w:t xml:space="preserve">　　　　　　　　　　　　　　　　</w:t>
      </w:r>
    </w:p>
    <w:tbl>
      <w:tblPr>
        <w:tblpPr w:leftFromText="142" w:rightFromText="142" w:vertAnchor="page" w:horzAnchor="margin" w:tblpX="99" w:tblpY="1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4140"/>
        <w:gridCol w:w="4482"/>
      </w:tblGrid>
      <w:tr w:rsidR="007C2877" w14:paraId="4C41ADB2" w14:textId="77777777" w:rsidTr="00C54DD1">
        <w:trPr>
          <w:trHeight w:val="400"/>
        </w:trPr>
        <w:tc>
          <w:tcPr>
            <w:tcW w:w="819" w:type="dxa"/>
            <w:vMerge w:val="restart"/>
          </w:tcPr>
          <w:p w14:paraId="108F54C5" w14:textId="77777777" w:rsidR="007C2877" w:rsidRDefault="007C2877" w:rsidP="00C54DD1">
            <w:pPr>
              <w:widowControl/>
              <w:jc w:val="left"/>
            </w:pPr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</w:tcPr>
          <w:p w14:paraId="65B3D04C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日目</w:t>
            </w:r>
          </w:p>
          <w:p w14:paraId="3E4ADF6E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実技Ⅰ</w:t>
            </w:r>
          </w:p>
          <w:p w14:paraId="596A6769" w14:textId="29B7DF82" w:rsidR="007C2877" w:rsidRDefault="007C2877" w:rsidP="00C54DD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6C7385">
              <w:rPr>
                <w:rFonts w:hint="eastAsia"/>
              </w:rPr>
              <w:t>策道技術（フィックス他）</w:t>
            </w:r>
          </w:p>
          <w:p w14:paraId="620E08ED" w14:textId="05B01012" w:rsidR="007C2877" w:rsidRPr="00763033" w:rsidRDefault="007C2877" w:rsidP="00C54DD1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 xml:space="preserve">○　</w:t>
            </w:r>
            <w:r w:rsidR="006C7385">
              <w:rPr>
                <w:rFonts w:ascii="ＭＳ 明朝" w:hAnsi="ＭＳ 明朝" w:cs="ＭＳ 明朝" w:hint="eastAsia"/>
              </w:rPr>
              <w:t>介助したロワーダウン</w:t>
            </w:r>
          </w:p>
        </w:tc>
        <w:tc>
          <w:tcPr>
            <w:tcW w:w="4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794782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日目</w:t>
            </w:r>
          </w:p>
          <w:p w14:paraId="7AB93724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実技Ⅳ</w:t>
            </w:r>
          </w:p>
          <w:p w14:paraId="2E855604" w14:textId="77777777" w:rsidR="007C2877" w:rsidRDefault="007C2877" w:rsidP="007C2877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 xml:space="preserve">前日できなかった項目　</w:t>
            </w:r>
          </w:p>
        </w:tc>
      </w:tr>
      <w:tr w:rsidR="007C2877" w14:paraId="6902D837" w14:textId="77777777" w:rsidTr="00C54DD1">
        <w:trPr>
          <w:trHeight w:val="400"/>
        </w:trPr>
        <w:tc>
          <w:tcPr>
            <w:tcW w:w="819" w:type="dxa"/>
            <w:vMerge/>
          </w:tcPr>
          <w:p w14:paraId="0EB16221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</w:tcPr>
          <w:p w14:paraId="460E4502" w14:textId="77777777" w:rsidR="007C2877" w:rsidRDefault="007C2877" w:rsidP="00C54DD1">
            <w:pPr>
              <w:ind w:firstLineChars="400" w:firstLine="840"/>
            </w:pPr>
          </w:p>
        </w:tc>
        <w:tc>
          <w:tcPr>
            <w:tcW w:w="4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7A4055" w14:textId="77777777" w:rsidR="007C2877" w:rsidRDefault="007C2877" w:rsidP="00C54DD1">
            <w:pPr>
              <w:ind w:firstLineChars="500" w:firstLine="1050"/>
            </w:pPr>
          </w:p>
        </w:tc>
      </w:tr>
      <w:tr w:rsidR="007C2877" w14:paraId="779A764B" w14:textId="77777777" w:rsidTr="00C54DD1">
        <w:trPr>
          <w:trHeight w:val="400"/>
        </w:trPr>
        <w:tc>
          <w:tcPr>
            <w:tcW w:w="819" w:type="dxa"/>
            <w:vMerge/>
          </w:tcPr>
          <w:p w14:paraId="2D2D9FEE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</w:tcPr>
          <w:p w14:paraId="4A5D4128" w14:textId="77777777" w:rsidR="007C2877" w:rsidRDefault="007C2877" w:rsidP="00C54DD1">
            <w:pPr>
              <w:ind w:firstLineChars="400" w:firstLine="840"/>
            </w:pPr>
          </w:p>
        </w:tc>
        <w:tc>
          <w:tcPr>
            <w:tcW w:w="4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99713F" w14:textId="77777777" w:rsidR="007C2877" w:rsidRDefault="007C2877" w:rsidP="00C54DD1">
            <w:pPr>
              <w:ind w:firstLineChars="500" w:firstLine="1050"/>
            </w:pPr>
          </w:p>
        </w:tc>
      </w:tr>
      <w:tr w:rsidR="007C2877" w14:paraId="4EFC6E4E" w14:textId="77777777" w:rsidTr="00C54DD1">
        <w:trPr>
          <w:trHeight w:val="927"/>
        </w:trPr>
        <w:tc>
          <w:tcPr>
            <w:tcW w:w="819" w:type="dxa"/>
            <w:vMerge/>
          </w:tcPr>
          <w:p w14:paraId="7BB9178C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</w:tcPr>
          <w:p w14:paraId="06C96341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実技Ⅱ</w:t>
            </w:r>
          </w:p>
          <w:p w14:paraId="76F15ECB" w14:textId="29C54421" w:rsidR="007C2877" w:rsidRDefault="007C2877" w:rsidP="00C54DD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6C7385">
              <w:rPr>
                <w:rFonts w:hint="eastAsia"/>
              </w:rPr>
              <w:t>懸垂下降、介助懸垂</w:t>
            </w:r>
            <w:r>
              <w:rPr>
                <w:rFonts w:hint="eastAsia"/>
              </w:rPr>
              <w:t xml:space="preserve">　</w:t>
            </w:r>
          </w:p>
          <w:p w14:paraId="24CE9C11" w14:textId="3A018B68" w:rsidR="007C2877" w:rsidRDefault="007C2877" w:rsidP="00C54DD1">
            <w:pPr>
              <w:jc w:val="left"/>
            </w:pPr>
            <w:r>
              <w:rPr>
                <w:rFonts w:hint="eastAsia"/>
              </w:rPr>
              <w:t>○　プルアップ</w:t>
            </w:r>
            <w:r w:rsidR="006C7385">
              <w:rPr>
                <w:rFonts w:hint="eastAsia"/>
              </w:rPr>
              <w:t>・プル</w:t>
            </w:r>
            <w:r>
              <w:rPr>
                <w:rFonts w:hint="eastAsia"/>
              </w:rPr>
              <w:t>ダウン、</w:t>
            </w:r>
            <w:r>
              <w:t>1/2,1/3,</w:t>
            </w:r>
          </w:p>
        </w:tc>
        <w:tc>
          <w:tcPr>
            <w:tcW w:w="4482" w:type="dxa"/>
            <w:tcBorders>
              <w:top w:val="nil"/>
            </w:tcBorders>
          </w:tcPr>
          <w:p w14:paraId="2545F7A4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実技Ⅴ</w:t>
            </w:r>
          </w:p>
          <w:p w14:paraId="083A22A7" w14:textId="703D95E1" w:rsidR="007C2877" w:rsidRDefault="006C7385" w:rsidP="007C2877">
            <w:pPr>
              <w:numPr>
                <w:ilvl w:val="0"/>
                <w:numId w:val="4"/>
              </w:num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ツリーラン</w:t>
            </w:r>
            <w:r w:rsidR="007C2877">
              <w:rPr>
                <w:rFonts w:ascii="ＭＳ 明朝" w:hAnsi="ＭＳ 明朝" w:cs="ＭＳ 明朝" w:hint="eastAsia"/>
              </w:rPr>
              <w:t>救助</w:t>
            </w:r>
          </w:p>
          <w:p w14:paraId="39500C80" w14:textId="77777777" w:rsidR="007C2877" w:rsidRDefault="007C2877" w:rsidP="00C54DD1">
            <w:pPr>
              <w:ind w:left="420"/>
              <w:jc w:val="left"/>
            </w:pPr>
          </w:p>
        </w:tc>
      </w:tr>
      <w:tr w:rsidR="007C2877" w14:paraId="78B11ECC" w14:textId="77777777" w:rsidTr="00C54DD1">
        <w:trPr>
          <w:trHeight w:val="508"/>
        </w:trPr>
        <w:tc>
          <w:tcPr>
            <w:tcW w:w="819" w:type="dxa"/>
            <w:vMerge/>
          </w:tcPr>
          <w:p w14:paraId="45207E14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</w:tcPr>
          <w:p w14:paraId="0A9193A5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昼食</w:t>
            </w:r>
          </w:p>
        </w:tc>
        <w:tc>
          <w:tcPr>
            <w:tcW w:w="4482" w:type="dxa"/>
          </w:tcPr>
          <w:p w14:paraId="0DD9D445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昼食</w:t>
            </w:r>
          </w:p>
        </w:tc>
      </w:tr>
      <w:tr w:rsidR="007C2877" w14:paraId="3ED0BC47" w14:textId="77777777" w:rsidTr="00C54DD1">
        <w:trPr>
          <w:trHeight w:val="1485"/>
        </w:trPr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3DF7801B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AFA595C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実技Ⅲ</w:t>
            </w:r>
          </w:p>
          <w:p w14:paraId="5142F82F" w14:textId="5BA2F3D9" w:rsidR="007C2877" w:rsidRDefault="006C7385" w:rsidP="007C2877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システムの引き上げ救助</w:t>
            </w:r>
          </w:p>
          <w:p w14:paraId="11381425" w14:textId="34527FB7" w:rsidR="007C2877" w:rsidRDefault="006C7385" w:rsidP="006C7385">
            <w:pPr>
              <w:jc w:val="left"/>
            </w:pPr>
            <w:r>
              <w:rPr>
                <w:rFonts w:hint="eastAsia"/>
              </w:rPr>
              <w:t xml:space="preserve">　（自然地形での講習）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14:paraId="2F698697" w14:textId="77777777" w:rsidR="007C2877" w:rsidRDefault="007C2877" w:rsidP="00C54DD1">
            <w:pPr>
              <w:jc w:val="left"/>
            </w:pPr>
          </w:p>
          <w:p w14:paraId="7E5D1CB4" w14:textId="77777777" w:rsidR="007C2877" w:rsidRDefault="007C2877" w:rsidP="00C54DD1">
            <w:pPr>
              <w:jc w:val="left"/>
            </w:pPr>
            <w:r>
              <w:rPr>
                <w:rFonts w:hint="eastAsia"/>
              </w:rPr>
              <w:t>実技Ⅵ</w:t>
            </w:r>
          </w:p>
          <w:p w14:paraId="55231B07" w14:textId="77777777" w:rsidR="007C2877" w:rsidRPr="008F3C88" w:rsidRDefault="007C2877" w:rsidP="00C54DD1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○　シナリオトレーニング</w:t>
            </w:r>
          </w:p>
        </w:tc>
      </w:tr>
      <w:tr w:rsidR="007C2877" w14:paraId="19769147" w14:textId="77777777" w:rsidTr="00C54DD1">
        <w:trPr>
          <w:trHeight w:val="360"/>
        </w:trPr>
        <w:tc>
          <w:tcPr>
            <w:tcW w:w="819" w:type="dxa"/>
            <w:vMerge/>
          </w:tcPr>
          <w:p w14:paraId="68D3B660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D085EC3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移動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8292B" w14:textId="77777777" w:rsidR="007C2877" w:rsidRDefault="007C2877" w:rsidP="00C54DD1">
            <w:r>
              <w:rPr>
                <w:rFonts w:hint="eastAsia"/>
              </w:rPr>
              <w:t xml:space="preserve">　　　　　　　　　解散予定</w:t>
            </w:r>
          </w:p>
          <w:p w14:paraId="50C037A7" w14:textId="77777777" w:rsidR="007C2877" w:rsidRDefault="007C2877" w:rsidP="00C54DD1">
            <w:pPr>
              <w:jc w:val="center"/>
            </w:pPr>
          </w:p>
          <w:p w14:paraId="7923E41F" w14:textId="77777777" w:rsidR="007C2877" w:rsidRDefault="007C2877" w:rsidP="00C54DD1">
            <w:pPr>
              <w:jc w:val="center"/>
            </w:pPr>
          </w:p>
          <w:p w14:paraId="70F36D06" w14:textId="77777777" w:rsidR="007C2877" w:rsidRDefault="007C2877" w:rsidP="00C54DD1">
            <w:pPr>
              <w:jc w:val="center"/>
            </w:pPr>
          </w:p>
          <w:p w14:paraId="45AA7172" w14:textId="77777777" w:rsidR="007C2877" w:rsidRDefault="007C2877" w:rsidP="00C54DD1">
            <w:pPr>
              <w:jc w:val="center"/>
            </w:pPr>
          </w:p>
          <w:p w14:paraId="36CEFC67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長岡／携帯</w:t>
            </w:r>
          </w:p>
          <w:p w14:paraId="3DB5DB07" w14:textId="77777777" w:rsidR="007C2877" w:rsidRDefault="007C2877" w:rsidP="00C54DD1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090-3148-8300</w:t>
            </w:r>
          </w:p>
          <w:p w14:paraId="04A06CB2" w14:textId="77777777" w:rsidR="007C2877" w:rsidRPr="00672BB8" w:rsidRDefault="007C2877" w:rsidP="00C54DD1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C2877" w14:paraId="1F38C85F" w14:textId="77777777" w:rsidTr="00C54DD1">
        <w:trPr>
          <w:trHeight w:val="1591"/>
        </w:trPr>
        <w:tc>
          <w:tcPr>
            <w:tcW w:w="819" w:type="dxa"/>
            <w:vMerge/>
          </w:tcPr>
          <w:p w14:paraId="74B01580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235BEFF" w14:textId="77777777" w:rsidR="007C2877" w:rsidRDefault="007C2877" w:rsidP="00C54DD1">
            <w:pPr>
              <w:ind w:firstLineChars="300" w:firstLine="630"/>
            </w:pPr>
          </w:p>
          <w:p w14:paraId="02ECFAE8" w14:textId="77777777" w:rsidR="007C2877" w:rsidRDefault="007C2877" w:rsidP="00C54DD1">
            <w:pPr>
              <w:ind w:firstLineChars="400" w:firstLine="840"/>
            </w:pPr>
            <w:r>
              <w:rPr>
                <w:rFonts w:hint="eastAsia"/>
              </w:rPr>
              <w:t xml:space="preserve">宿舎に移動し　</w:t>
            </w:r>
          </w:p>
          <w:p w14:paraId="58624795" w14:textId="77777777" w:rsidR="007C2877" w:rsidRDefault="007C2877" w:rsidP="00C54DD1">
            <w:pPr>
              <w:ind w:firstLineChars="400" w:firstLine="840"/>
            </w:pPr>
            <w:r>
              <w:rPr>
                <w:rFonts w:hint="eastAsia"/>
              </w:rPr>
              <w:t xml:space="preserve">　風呂・食事</w:t>
            </w:r>
          </w:p>
        </w:tc>
        <w:tc>
          <w:tcPr>
            <w:tcW w:w="4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0CE7" w14:textId="77777777" w:rsidR="007C2877" w:rsidRDefault="007C2877" w:rsidP="00C54DD1">
            <w:pPr>
              <w:jc w:val="center"/>
            </w:pPr>
          </w:p>
        </w:tc>
      </w:tr>
      <w:tr w:rsidR="007C2877" w14:paraId="672E2CAB" w14:textId="77777777" w:rsidTr="00C54DD1">
        <w:trPr>
          <w:trHeight w:val="2777"/>
        </w:trPr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606B9ECE" w14:textId="77777777" w:rsidR="007C2877" w:rsidRDefault="007C2877" w:rsidP="00C54DD1">
            <w:pPr>
              <w:jc w:val="center"/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BB82AD1" w14:textId="77777777" w:rsidR="007C2877" w:rsidRDefault="007C2877" w:rsidP="00C54DD1"/>
          <w:p w14:paraId="034F4F93" w14:textId="77777777" w:rsidR="007C2877" w:rsidRDefault="007C2877" w:rsidP="00C54DD1">
            <w:r>
              <w:rPr>
                <w:rFonts w:hint="eastAsia"/>
              </w:rPr>
              <w:t xml:space="preserve">　　　　　　自由時間</w:t>
            </w:r>
          </w:p>
          <w:p w14:paraId="14AC5DFF" w14:textId="77777777" w:rsidR="007C2877" w:rsidRDefault="007C2877" w:rsidP="00C54DD1">
            <w:pPr>
              <w:jc w:val="center"/>
            </w:pPr>
          </w:p>
          <w:p w14:paraId="339EBDD5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日程はあくまでも予定で</w:t>
            </w:r>
          </w:p>
          <w:p w14:paraId="6BE555B7" w14:textId="77777777" w:rsidR="007C2877" w:rsidRDefault="007C2877" w:rsidP="00C54DD1">
            <w:pPr>
              <w:jc w:val="center"/>
            </w:pPr>
            <w:r>
              <w:rPr>
                <w:rFonts w:hint="eastAsia"/>
              </w:rPr>
              <w:t>当日変わることもあります</w:t>
            </w:r>
          </w:p>
        </w:tc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64E" w14:textId="77777777" w:rsidR="007C2877" w:rsidRDefault="007C2877" w:rsidP="00C54DD1">
            <w:pPr>
              <w:jc w:val="center"/>
            </w:pPr>
          </w:p>
        </w:tc>
      </w:tr>
    </w:tbl>
    <w:p w14:paraId="71749042" w14:textId="77777777" w:rsidR="007C2877" w:rsidRDefault="007C2877" w:rsidP="007C2877">
      <w:pPr>
        <w:numPr>
          <w:ilvl w:val="0"/>
          <w:numId w:val="1"/>
        </w:numPr>
      </w:pPr>
      <w:r>
        <w:rPr>
          <w:rFonts w:hint="eastAsia"/>
        </w:rPr>
        <w:t>講習及び実技の時間・項目は目安ですので、状況に応じて多少変化します。</w:t>
      </w:r>
    </w:p>
    <w:p w14:paraId="6D87E012" w14:textId="60C29BB6" w:rsidR="00B8148D" w:rsidRDefault="00B8148D" w:rsidP="007C2877"/>
    <w:p w14:paraId="24DC8B5B" w14:textId="3BDAEDA9" w:rsidR="00420100" w:rsidRDefault="00420100" w:rsidP="007C2877"/>
    <w:p w14:paraId="58DC50CC" w14:textId="77777777" w:rsidR="00420100" w:rsidRDefault="00420100" w:rsidP="007C2877"/>
    <w:p w14:paraId="06DD8CA4" w14:textId="77777777" w:rsidR="00420100" w:rsidRDefault="00420100" w:rsidP="007C2877"/>
    <w:p w14:paraId="4B91CDC0" w14:textId="338F14C5" w:rsidR="00420100" w:rsidRDefault="00420100" w:rsidP="007C2877"/>
    <w:p w14:paraId="131C9120" w14:textId="77777777" w:rsidR="00420100" w:rsidRDefault="00420100" w:rsidP="007C2877"/>
    <w:p w14:paraId="38BA3BDD" w14:textId="5B975FC8" w:rsidR="00420100" w:rsidRDefault="00420100" w:rsidP="00420100">
      <w:pPr>
        <w:ind w:left="420"/>
      </w:pPr>
    </w:p>
    <w:p w14:paraId="594254F8" w14:textId="17148B3D" w:rsidR="00420100" w:rsidRDefault="00420100" w:rsidP="00420100">
      <w:pPr>
        <w:ind w:left="420"/>
      </w:pPr>
    </w:p>
    <w:p w14:paraId="0A2E5092" w14:textId="2DD5A75D" w:rsidR="00420100" w:rsidRDefault="00420100" w:rsidP="00420100">
      <w:pPr>
        <w:ind w:left="420"/>
      </w:pPr>
    </w:p>
    <w:p w14:paraId="788268B5" w14:textId="3DF7E45C" w:rsidR="00420100" w:rsidRDefault="00420100" w:rsidP="00420100">
      <w:pPr>
        <w:ind w:left="420"/>
      </w:pPr>
    </w:p>
    <w:p w14:paraId="6A0079F5" w14:textId="2F53925B" w:rsidR="00420100" w:rsidRDefault="00420100" w:rsidP="00420100">
      <w:pPr>
        <w:ind w:left="420"/>
      </w:pPr>
    </w:p>
    <w:p w14:paraId="34228B8B" w14:textId="2C502F36" w:rsidR="00420100" w:rsidRDefault="00420100" w:rsidP="00420100">
      <w:pPr>
        <w:ind w:left="420"/>
      </w:pPr>
    </w:p>
    <w:p w14:paraId="1B2FEAAF" w14:textId="184AFAAB" w:rsidR="00420100" w:rsidRDefault="00420100" w:rsidP="00420100">
      <w:pPr>
        <w:ind w:left="420"/>
      </w:pPr>
    </w:p>
    <w:p w14:paraId="0F7F235A" w14:textId="1B7BF423" w:rsidR="00420100" w:rsidRDefault="00420100" w:rsidP="00420100">
      <w:pPr>
        <w:ind w:left="420"/>
      </w:pPr>
    </w:p>
    <w:p w14:paraId="7D519E48" w14:textId="3F321981" w:rsidR="00420100" w:rsidRDefault="00420100" w:rsidP="00420100">
      <w:pPr>
        <w:ind w:left="420"/>
      </w:pPr>
    </w:p>
    <w:p w14:paraId="000952B1" w14:textId="00B60834" w:rsidR="00420100" w:rsidRDefault="00420100" w:rsidP="00420100">
      <w:pPr>
        <w:ind w:left="420"/>
      </w:pPr>
    </w:p>
    <w:p w14:paraId="62655356" w14:textId="643AE452" w:rsidR="00420100" w:rsidRDefault="00420100" w:rsidP="00420100">
      <w:pPr>
        <w:ind w:left="420"/>
      </w:pPr>
    </w:p>
    <w:p w14:paraId="42561D2B" w14:textId="7CA9CC5D" w:rsidR="00420100" w:rsidRDefault="00420100" w:rsidP="00420100">
      <w:pPr>
        <w:ind w:left="420"/>
      </w:pPr>
    </w:p>
    <w:p w14:paraId="19121282" w14:textId="655CCF7B" w:rsidR="00420100" w:rsidRDefault="00420100" w:rsidP="00420100">
      <w:pPr>
        <w:ind w:left="420"/>
      </w:pPr>
    </w:p>
    <w:p w14:paraId="34907BC0" w14:textId="25E834F7" w:rsidR="00420100" w:rsidRDefault="00420100" w:rsidP="00420100">
      <w:pPr>
        <w:ind w:left="420"/>
      </w:pPr>
    </w:p>
    <w:p w14:paraId="5844B4C1" w14:textId="5ED745D3" w:rsidR="00420100" w:rsidRDefault="00420100" w:rsidP="00420100">
      <w:pPr>
        <w:ind w:left="420"/>
      </w:pPr>
    </w:p>
    <w:p w14:paraId="039E9735" w14:textId="761B80C7" w:rsidR="00420100" w:rsidRDefault="00420100" w:rsidP="00420100">
      <w:pPr>
        <w:ind w:left="420"/>
      </w:pPr>
    </w:p>
    <w:p w14:paraId="182838CC" w14:textId="5A17B02B" w:rsidR="00420100" w:rsidRDefault="00420100" w:rsidP="00420100">
      <w:pPr>
        <w:ind w:left="420"/>
      </w:pPr>
    </w:p>
    <w:p w14:paraId="59CE3517" w14:textId="56D79A88" w:rsidR="00420100" w:rsidRDefault="00420100" w:rsidP="00420100">
      <w:pPr>
        <w:ind w:left="420"/>
      </w:pPr>
    </w:p>
    <w:p w14:paraId="285031D1" w14:textId="2793F3AC" w:rsidR="00420100" w:rsidRDefault="00420100" w:rsidP="00420100">
      <w:pPr>
        <w:ind w:left="420"/>
      </w:pPr>
    </w:p>
    <w:p w14:paraId="0302D917" w14:textId="77777777" w:rsidR="00420100" w:rsidRDefault="00420100" w:rsidP="00420100"/>
    <w:p w14:paraId="33DCD059" w14:textId="77777777" w:rsidR="00420100" w:rsidRDefault="00420100" w:rsidP="00420100"/>
    <w:p w14:paraId="0FB0E9B8" w14:textId="3931B336" w:rsidR="00420100" w:rsidRDefault="00420100" w:rsidP="00420100">
      <w:r>
        <w:rPr>
          <w:rFonts w:hint="eastAsia"/>
        </w:rPr>
        <w:t>＜注意事項＞</w:t>
      </w:r>
    </w:p>
    <w:p w14:paraId="51029072" w14:textId="30A15803" w:rsidR="007C2877" w:rsidRPr="00672BB8" w:rsidRDefault="007C2877" w:rsidP="007C2877">
      <w:pPr>
        <w:numPr>
          <w:ilvl w:val="0"/>
          <w:numId w:val="1"/>
        </w:numPr>
      </w:pPr>
      <w:r w:rsidRPr="00672BB8">
        <w:rPr>
          <w:rFonts w:hint="eastAsia"/>
        </w:rPr>
        <w:t>装備で足りないものがありましたら、なるべく早めにご相談ください。</w:t>
      </w:r>
    </w:p>
    <w:p w14:paraId="6A6C4AF1" w14:textId="77777777" w:rsidR="007C2877" w:rsidRPr="00E322B1" w:rsidRDefault="007C2877" w:rsidP="007C2877">
      <w:pPr>
        <w:numPr>
          <w:ilvl w:val="0"/>
          <w:numId w:val="1"/>
        </w:numPr>
        <w:rPr>
          <w:color w:val="000000"/>
          <w:szCs w:val="21"/>
        </w:rPr>
      </w:pPr>
      <w:r w:rsidRPr="00E322B1">
        <w:rPr>
          <w:rFonts w:hint="eastAsia"/>
          <w:color w:val="000000"/>
          <w:szCs w:val="21"/>
        </w:rPr>
        <w:t>どうしても食べられないものがありましたらお知らせください。夕食は野菜中心の簡単な鍋の予定です。お米を炊きますので翌日の朝食、昼食はおにぎりを作る予定です。</w:t>
      </w:r>
    </w:p>
    <w:p w14:paraId="5783DE1C" w14:textId="77777777" w:rsidR="007C2877" w:rsidRPr="00E322B1" w:rsidRDefault="007C2877" w:rsidP="007C2877">
      <w:pPr>
        <w:numPr>
          <w:ilvl w:val="0"/>
          <w:numId w:val="1"/>
        </w:numPr>
        <w:rPr>
          <w:color w:val="000000"/>
          <w:szCs w:val="21"/>
        </w:rPr>
      </w:pPr>
      <w:r w:rsidRPr="00E322B1">
        <w:rPr>
          <w:rFonts w:hint="eastAsia"/>
          <w:color w:val="000000"/>
          <w:szCs w:val="21"/>
        </w:rPr>
        <w:t>お酒等　その他嗜好品に関しては各自でご用意ください。</w:t>
      </w:r>
    </w:p>
    <w:p w14:paraId="7F850595" w14:textId="7AF042A3" w:rsidR="003A321D" w:rsidRPr="00420100" w:rsidRDefault="007C2877" w:rsidP="00420100">
      <w:pPr>
        <w:numPr>
          <w:ilvl w:val="0"/>
          <w:numId w:val="1"/>
        </w:numPr>
        <w:rPr>
          <w:color w:val="FF0000"/>
          <w:szCs w:val="21"/>
        </w:rPr>
      </w:pPr>
      <w:r w:rsidRPr="00672BB8">
        <w:rPr>
          <w:rFonts w:hint="eastAsia"/>
          <w:color w:val="FF0000"/>
          <w:szCs w:val="21"/>
        </w:rPr>
        <w:t>事前に、</w:t>
      </w:r>
      <w:r>
        <w:rPr>
          <w:rFonts w:hint="eastAsia"/>
          <w:color w:val="FF0000"/>
          <w:szCs w:val="21"/>
        </w:rPr>
        <w:t>ロープワークの予習をお願いします。ボウライン（もやい結び）、</w:t>
      </w:r>
      <w:r w:rsidRPr="00672BB8">
        <w:rPr>
          <w:rFonts w:ascii="ＭＳ 明朝" w:hAnsi="ＭＳ 明朝" w:cs="ＭＳ 明朝" w:hint="eastAsia"/>
          <w:color w:val="FF0000"/>
          <w:szCs w:val="21"/>
        </w:rPr>
        <w:t>エイトノット、</w:t>
      </w:r>
      <w:r>
        <w:rPr>
          <w:rFonts w:ascii="ＭＳ 明朝" w:hAnsi="ＭＳ 明朝" w:cs="ＭＳ 明朝" w:hint="eastAsia"/>
          <w:color w:val="FF0000"/>
          <w:szCs w:val="21"/>
        </w:rPr>
        <w:t>プルージック、</w:t>
      </w:r>
      <w:r w:rsidRPr="00672BB8">
        <w:rPr>
          <w:rFonts w:hint="eastAsia"/>
          <w:color w:val="FF0000"/>
          <w:szCs w:val="21"/>
        </w:rPr>
        <w:t>マッシャー、クレムハイスト、マリナーノット、クローブヒッチ、ムンターヒッチ、ムンターミューレン、などはマスターをしておいてください。</w:t>
      </w:r>
    </w:p>
    <w:sectPr w:rsidR="003A321D" w:rsidRPr="00420100" w:rsidSect="007C287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7F6C"/>
    <w:multiLevelType w:val="hybridMultilevel"/>
    <w:tmpl w:val="F6083ECA"/>
    <w:lvl w:ilvl="0" w:tplc="D81EA02A">
      <w:start w:val="90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DB58EB"/>
    <w:multiLevelType w:val="hybridMultilevel"/>
    <w:tmpl w:val="74147FBC"/>
    <w:lvl w:ilvl="0" w:tplc="2912F7BC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DC3E8C"/>
    <w:multiLevelType w:val="hybridMultilevel"/>
    <w:tmpl w:val="6E14978E"/>
    <w:lvl w:ilvl="0" w:tplc="994EB2D6">
      <w:start w:val="90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8C06B9"/>
    <w:multiLevelType w:val="hybridMultilevel"/>
    <w:tmpl w:val="7FCC3106"/>
    <w:lvl w:ilvl="0" w:tplc="44A49B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EE898BC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730439">
    <w:abstractNumId w:val="1"/>
  </w:num>
  <w:num w:numId="2" w16cid:durableId="174654437">
    <w:abstractNumId w:val="3"/>
  </w:num>
  <w:num w:numId="3" w16cid:durableId="1553007061">
    <w:abstractNumId w:val="0"/>
  </w:num>
  <w:num w:numId="4" w16cid:durableId="179883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7"/>
    <w:rsid w:val="00052202"/>
    <w:rsid w:val="00153C99"/>
    <w:rsid w:val="003A321D"/>
    <w:rsid w:val="00420100"/>
    <w:rsid w:val="00664EE4"/>
    <w:rsid w:val="006C7385"/>
    <w:rsid w:val="007C2877"/>
    <w:rsid w:val="007F799F"/>
    <w:rsid w:val="008F74A4"/>
    <w:rsid w:val="00A54313"/>
    <w:rsid w:val="00A644C1"/>
    <w:rsid w:val="00AD41CA"/>
    <w:rsid w:val="00B8148D"/>
    <w:rsid w:val="00E52C67"/>
    <w:rsid w:val="00F726BF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3CCD1"/>
  <w14:defaultImageDpi w14:val="32767"/>
  <w15:chartTrackingRefBased/>
  <w15:docId w15:val="{33A195D2-C733-064E-83AD-12E58AD0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2877"/>
    <w:pPr>
      <w:widowControl w:val="0"/>
      <w:jc w:val="both"/>
    </w:pPr>
    <w:rPr>
      <w:rFonts w:ascii="Century" w:eastAsia="ＭＳ 明朝" w:hAnsi="Century" w:cs="Times New Roman"/>
      <w:noProof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1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42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mg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Company>Alpine Guide Office NAGAOKA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 kenny</dc:creator>
  <cp:keywords/>
  <dc:description/>
  <cp:lastModifiedBy>Guide kenny</cp:lastModifiedBy>
  <cp:revision>2</cp:revision>
  <dcterms:created xsi:type="dcterms:W3CDTF">2025-09-20T22:26:00Z</dcterms:created>
  <dcterms:modified xsi:type="dcterms:W3CDTF">2025-09-20T22:26:00Z</dcterms:modified>
</cp:coreProperties>
</file>